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EA" w:rsidRDefault="003057EA" w:rsidP="003057EA">
      <w:pPr>
        <w:spacing w:line="560" w:lineRule="exact"/>
        <w:rPr>
          <w:rFonts w:ascii="Times New Roman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3057EA" w:rsidRDefault="003057EA" w:rsidP="003057EA">
      <w:pPr>
        <w:spacing w:beforeLines="50" w:before="156" w:afterLines="50" w:after="156" w:line="480" w:lineRule="auto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kern w:val="0"/>
          <w:sz w:val="30"/>
          <w:szCs w:val="30"/>
        </w:rPr>
        <w:t>各市、州名额分配表</w:t>
      </w:r>
    </w:p>
    <w:tbl>
      <w:tblPr>
        <w:tblW w:w="8805" w:type="dxa"/>
        <w:jc w:val="center"/>
        <w:tblLayout w:type="fixed"/>
        <w:tblLook w:val="04A0" w:firstRow="1" w:lastRow="0" w:firstColumn="1" w:lastColumn="0" w:noHBand="0" w:noVBand="1"/>
      </w:tblPr>
      <w:tblGrid>
        <w:gridCol w:w="1081"/>
        <w:gridCol w:w="4179"/>
        <w:gridCol w:w="3545"/>
      </w:tblGrid>
      <w:tr w:rsidR="003057EA" w:rsidTr="00741986">
        <w:trPr>
          <w:trHeight w:val="28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地区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培训名额</w:t>
            </w:r>
          </w:p>
        </w:tc>
      </w:tr>
      <w:tr w:rsidR="003057EA" w:rsidTr="00741986">
        <w:trPr>
          <w:trHeight w:val="28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西宁市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16</w:t>
            </w:r>
          </w:p>
        </w:tc>
      </w:tr>
      <w:tr w:rsidR="003057EA" w:rsidTr="00741986">
        <w:trPr>
          <w:trHeight w:val="28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西宁经济技术开发区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20</w:t>
            </w:r>
          </w:p>
        </w:tc>
      </w:tr>
      <w:tr w:rsidR="003057EA" w:rsidTr="00741986">
        <w:trPr>
          <w:trHeight w:val="49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海东市（含海东工业园区）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12</w:t>
            </w:r>
          </w:p>
        </w:tc>
      </w:tr>
      <w:tr w:rsidR="003057EA" w:rsidTr="00741986">
        <w:trPr>
          <w:trHeight w:val="28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海西州（含</w:t>
            </w:r>
            <w:r>
              <w:rPr>
                <w:rFonts w:ascii="华文中宋" w:eastAsia="华文中宋" w:hAnsi="华文中宋" w:hint="eastAsia"/>
                <w:szCs w:val="21"/>
              </w:rPr>
              <w:t>柴达木循环经济试验区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16</w:t>
            </w:r>
          </w:p>
        </w:tc>
      </w:tr>
      <w:tr w:rsidR="003057EA" w:rsidTr="00741986">
        <w:trPr>
          <w:trHeight w:val="28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海北州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</w:t>
            </w:r>
          </w:p>
        </w:tc>
      </w:tr>
      <w:tr w:rsidR="003057EA" w:rsidTr="00741986">
        <w:trPr>
          <w:trHeight w:val="28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黄南州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</w:t>
            </w:r>
          </w:p>
        </w:tc>
      </w:tr>
      <w:tr w:rsidR="003057EA" w:rsidTr="00741986">
        <w:trPr>
          <w:trHeight w:val="28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海南州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</w:t>
            </w:r>
          </w:p>
        </w:tc>
      </w:tr>
      <w:tr w:rsidR="003057EA" w:rsidTr="00741986">
        <w:trPr>
          <w:trHeight w:val="28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果洛州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</w:t>
            </w:r>
          </w:p>
        </w:tc>
      </w:tr>
      <w:tr w:rsidR="003057EA" w:rsidTr="00741986">
        <w:trPr>
          <w:trHeight w:val="28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玉树州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2</w:t>
            </w:r>
          </w:p>
        </w:tc>
      </w:tr>
      <w:tr w:rsidR="003057EA" w:rsidTr="00741986">
        <w:trPr>
          <w:trHeight w:val="284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EA" w:rsidRDefault="003057EA" w:rsidP="00741986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80</w:t>
            </w:r>
          </w:p>
        </w:tc>
      </w:tr>
    </w:tbl>
    <w:p w:rsidR="00C32BB9" w:rsidRDefault="00C32BB9">
      <w:bookmarkStart w:id="0" w:name="_GoBack"/>
      <w:bookmarkEnd w:id="0"/>
    </w:p>
    <w:sectPr w:rsidR="00C32BB9" w:rsidSect="003057EA">
      <w:footerReference w:type="even" r:id="rId5"/>
      <w:footerReference w:type="default" r:id="rId6"/>
      <w:pgSz w:w="11906" w:h="16838"/>
      <w:pgMar w:top="1701" w:right="1474" w:bottom="1701" w:left="1588" w:header="851" w:footer="992" w:gutter="0"/>
      <w:pgNumType w:fmt="numberInDash" w:chapSep="em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73" w:rsidRDefault="003057E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2D73" w:rsidRDefault="003057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241877"/>
      <w:docPartObj>
        <w:docPartGallery w:val="AutoText"/>
      </w:docPartObj>
    </w:sdtPr>
    <w:sdtEndPr/>
    <w:sdtContent>
      <w:p w:rsidR="00482D73" w:rsidRDefault="003057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57EA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482D73" w:rsidRDefault="003057E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EA"/>
    <w:rsid w:val="003057EA"/>
    <w:rsid w:val="00C3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5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57EA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3057EA"/>
  </w:style>
  <w:style w:type="character" w:styleId="a5">
    <w:name w:val="Hyperlink"/>
    <w:qFormat/>
    <w:rsid w:val="003057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5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57EA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3057EA"/>
  </w:style>
  <w:style w:type="character" w:styleId="a5">
    <w:name w:val="Hyperlink"/>
    <w:qFormat/>
    <w:rsid w:val="00305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jmplay</dc:creator>
  <cp:lastModifiedBy>jmplay</cp:lastModifiedBy>
  <cp:revision>1</cp:revision>
  <dcterms:created xsi:type="dcterms:W3CDTF">2019-07-03T00:49:00Z</dcterms:created>
  <dcterms:modified xsi:type="dcterms:W3CDTF">2019-07-03T00:52:00Z</dcterms:modified>
</cp:coreProperties>
</file>