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未注明填报年度的，请填写截止到2021年底的数据。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53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（中小企业特色产业集群（XX产业））</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3026" w:type="pct"/>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3026" w:type="pct"/>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获得</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80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6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6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国家新型工业化产业示范基地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3325" w:type="pct"/>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42"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51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2019年</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52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3035" w:type="pct"/>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3035" w:type="pct"/>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2021年基准值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2024年目标值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基准值须符合中小企业特色产业集群认定标准，2024年目标值须符合以下要求：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（1）2022年度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（2）2023年度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（3）2024年度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A091F"/>
    <w:rsid w:val="1ACA091F"/>
    <w:rsid w:val="1B3A7EBF"/>
    <w:rsid w:val="1F669F3E"/>
    <w:rsid w:val="3A390D08"/>
    <w:rsid w:val="3AAE0558"/>
    <w:rsid w:val="3DCA1D3E"/>
    <w:rsid w:val="3F5DA339"/>
    <w:rsid w:val="3F7F9301"/>
    <w:rsid w:val="3FAB93F7"/>
    <w:rsid w:val="3FEF3FBB"/>
    <w:rsid w:val="4E760A1E"/>
    <w:rsid w:val="6CBF6166"/>
    <w:rsid w:val="7770209D"/>
    <w:rsid w:val="79FBD338"/>
    <w:rsid w:val="7BBEF9F0"/>
    <w:rsid w:val="7D7F0DCF"/>
    <w:rsid w:val="7F7A92F1"/>
    <w:rsid w:val="7FCDDA09"/>
    <w:rsid w:val="9EFFA802"/>
    <w:rsid w:val="F3FF5C7E"/>
    <w:rsid w:val="F7DD7543"/>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4036</Words>
  <Characters>4191</Characters>
  <Lines>0</Lines>
  <Paragraphs>0</Paragraphs>
  <TotalTime>4.33333333333333</TotalTime>
  <ScaleCrop>false</ScaleCrop>
  <LinksUpToDate>false</LinksUpToDate>
  <CharactersWithSpaces>4530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刘哲 George</dc:creator>
  <cp:lastModifiedBy>陇上人</cp:lastModifiedBy>
  <dcterms:modified xsi:type="dcterms:W3CDTF">2022-10-13T01:03:07Z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C16D7C9050BA46DBA1BA70A5AC2D02A2</vt:lpwstr>
  </property>
</Properties>
</file>